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DE" w:rsidRDefault="00BF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Schenk-von-</w:t>
      </w:r>
      <w:proofErr w:type="spellStart"/>
      <w:r>
        <w:rPr>
          <w:rFonts w:ascii="Calibri" w:hAnsi="Calibri"/>
          <w:b/>
          <w:sz w:val="40"/>
        </w:rPr>
        <w:t>Limpurg</w:t>
      </w:r>
      <w:proofErr w:type="spellEnd"/>
      <w:r>
        <w:rPr>
          <w:rFonts w:ascii="Calibri" w:hAnsi="Calibri"/>
          <w:b/>
          <w:sz w:val="40"/>
        </w:rPr>
        <w:t>-Gymnasium Gaildorf</w:t>
      </w:r>
    </w:p>
    <w:p w:rsidR="001337DE" w:rsidRDefault="00BF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Schlossstr. 24, 74405 Gaildorf</w:t>
      </w:r>
    </w:p>
    <w:p w:rsidR="001337DE" w:rsidRDefault="00BF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Fax: 07971/253-230</w:t>
      </w:r>
    </w:p>
    <w:p w:rsidR="001337DE" w:rsidRDefault="00BF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BESTELLUNG der Lernmittel für Klasse </w:t>
      </w:r>
      <w:r>
        <w:rPr>
          <w:rFonts w:ascii="Calibri" w:hAnsi="Calibri"/>
          <w:b/>
          <w:sz w:val="32"/>
        </w:rPr>
        <w:t>10</w:t>
      </w:r>
      <w:r w:rsidR="0080070B">
        <w:rPr>
          <w:rFonts w:ascii="Calibri" w:hAnsi="Calibri"/>
        </w:rPr>
        <w:t xml:space="preserve">  /  Schuljahr 2020/21</w:t>
      </w:r>
    </w:p>
    <w:p w:rsidR="001337DE" w:rsidRDefault="001337DE">
      <w:pPr>
        <w:spacing w:before="240"/>
        <w:rPr>
          <w:rFonts w:ascii="Calibri" w:hAnsi="Calibri"/>
          <w:sz w:val="22"/>
        </w:rPr>
      </w:pPr>
    </w:p>
    <w:p w:rsidR="001337DE" w:rsidRDefault="00BF2DC0">
      <w:pPr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ab/>
        <w:t>_______________________</w:t>
      </w:r>
    </w:p>
    <w:p w:rsidR="001337DE" w:rsidRDefault="00BF2DC0">
      <w:pPr>
        <w:rPr>
          <w:rFonts w:ascii="Calibri" w:hAnsi="Calibri"/>
        </w:rPr>
      </w:pPr>
      <w:r>
        <w:rPr>
          <w:rFonts w:ascii="Calibri" w:hAnsi="Calibri"/>
        </w:rPr>
        <w:t xml:space="preserve">Name der Schülerin/des Schülers (bitte in </w:t>
      </w:r>
      <w:r>
        <w:rPr>
          <w:rFonts w:ascii="Calibri" w:hAnsi="Calibri"/>
          <w:b/>
        </w:rPr>
        <w:t>Blockbuchstaben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Wohnort</w:t>
      </w:r>
    </w:p>
    <w:p w:rsidR="001337DE" w:rsidRDefault="001337D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2880"/>
        <w:gridCol w:w="1260"/>
        <w:gridCol w:w="1585"/>
      </w:tblGrid>
      <w:tr w:rsidR="001337DE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Kaufoption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Buch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Preis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Zu bezahlen</w:t>
            </w:r>
          </w:p>
        </w:tc>
      </w:tr>
      <w:tr w:rsidR="001337DE"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Die Schule bittet um Ihre Zustimmung zum Kauf dieser Arbeitshefte.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 bestellen dieses Arbeitsheft (40% bis 50% Zuschuss durch die Schule sind eingerechnet):</w:t>
            </w:r>
          </w:p>
          <w:p w:rsidR="001337DE" w:rsidRDefault="001337DE">
            <w:pPr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ja </w:t>
            </w:r>
            <w:r>
              <w:rPr>
                <w:rFonts w:ascii="Calibri" w:hAnsi="Calibri"/>
                <w:sz w:val="20"/>
              </w:rPr>
              <w:sym w:font="Wingdings" w:char="F06F"/>
            </w:r>
            <w:r>
              <w:rPr>
                <w:rFonts w:ascii="Calibri" w:hAnsi="Calibri"/>
                <w:sz w:val="20"/>
              </w:rPr>
              <w:t xml:space="preserve">               nein</w:t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7DE" w:rsidRPr="00E916A2" w:rsidRDefault="00BF2DC0">
            <w:pPr>
              <w:rPr>
                <w:rFonts w:ascii="Calibri" w:hAnsi="Calibri"/>
                <w:sz w:val="20"/>
                <w:lang w:val="en-US"/>
              </w:rPr>
            </w:pPr>
            <w:r w:rsidRPr="00E916A2">
              <w:rPr>
                <w:rFonts w:ascii="Calibri" w:hAnsi="Calibri"/>
                <w:sz w:val="20"/>
                <w:lang w:val="en-US"/>
              </w:rPr>
              <w:t xml:space="preserve">Cahier d´ </w:t>
            </w:r>
            <w:proofErr w:type="spellStart"/>
            <w:r w:rsidRPr="00E916A2">
              <w:rPr>
                <w:rFonts w:ascii="Calibri" w:hAnsi="Calibri"/>
                <w:sz w:val="20"/>
                <w:lang w:val="en-US"/>
              </w:rPr>
              <w:t>activités</w:t>
            </w:r>
            <w:proofErr w:type="spellEnd"/>
            <w:r w:rsidRPr="00E916A2">
              <w:rPr>
                <w:rFonts w:ascii="Calibri" w:hAnsi="Calibri"/>
                <w:sz w:val="20"/>
                <w:lang w:val="en-US"/>
              </w:rPr>
              <w:t xml:space="preserve"> 5</w:t>
            </w:r>
          </w:p>
          <w:p w:rsidR="00B715E9" w:rsidRDefault="00B715E9">
            <w:pPr>
              <w:rPr>
                <w:rFonts w:ascii="Calibri" w:hAnsi="Calibri"/>
                <w:sz w:val="20"/>
                <w:lang w:val="en-US"/>
              </w:rPr>
            </w:pPr>
          </w:p>
          <w:p w:rsidR="00E916A2" w:rsidRPr="00E916A2" w:rsidRDefault="0080070B" w:rsidP="0080070B">
            <w:pPr>
              <w:rPr>
                <w:rFonts w:ascii="Calibri" w:hAnsi="Calibri"/>
                <w:sz w:val="20"/>
                <w:lang w:val="en-US"/>
              </w:rPr>
            </w:pPr>
            <w:r w:rsidRPr="0080070B">
              <w:rPr>
                <w:rFonts w:ascii="Calibri" w:hAnsi="Calibri"/>
                <w:i/>
                <w:sz w:val="20"/>
                <w:lang w:val="en-US"/>
              </w:rPr>
              <w:t>Green Line Transition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E916A2">
              <w:rPr>
                <w:rFonts w:ascii="Calibri" w:hAnsi="Calibri"/>
                <w:sz w:val="20"/>
                <w:lang w:val="en-US"/>
              </w:rPr>
              <w:t>Workbook</w:t>
            </w:r>
            <w:r w:rsidR="00B715E9">
              <w:rPr>
                <w:rFonts w:ascii="Calibri" w:hAnsi="Calibri"/>
                <w:sz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  <w:p w:rsidR="00E916A2" w:rsidRDefault="00E916A2">
            <w:pPr>
              <w:jc w:val="center"/>
              <w:rPr>
                <w:rFonts w:ascii="Calibri" w:hAnsi="Calibri"/>
                <w:sz w:val="20"/>
              </w:rPr>
            </w:pPr>
          </w:p>
          <w:p w:rsidR="00E916A2" w:rsidRDefault="00E916A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  <w:p w:rsidR="00E916A2" w:rsidRDefault="00E916A2">
            <w:pPr>
              <w:jc w:val="center"/>
              <w:rPr>
                <w:rFonts w:ascii="Calibri" w:hAnsi="Calibri"/>
                <w:sz w:val="20"/>
              </w:rPr>
            </w:pPr>
          </w:p>
          <w:p w:rsidR="00E916A2" w:rsidRDefault="00E916A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</w:tc>
      </w:tr>
      <w:tr w:rsidR="001337DE">
        <w:trPr>
          <w:cantSplit/>
          <w:trHeight w:val="1525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II</w:t>
            </w:r>
          </w:p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  <w:p w:rsidR="001337DE" w:rsidRDefault="00BF2D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Kauf (andernfalls ankreuzen: „Leihe“ oder „Vorhanden“)</w:t>
            </w:r>
          </w:p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7DE" w:rsidRDefault="00BF2D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Die Lateingrammatik wird </w:t>
            </w:r>
            <w:r>
              <w:rPr>
                <w:rFonts w:ascii="Calibri" w:hAnsi="Calibri"/>
                <w:b/>
                <w:sz w:val="20"/>
              </w:rPr>
              <w:t>nicht</w:t>
            </w:r>
            <w:r>
              <w:rPr>
                <w:rFonts w:ascii="Calibri" w:hAnsi="Calibri"/>
                <w:sz w:val="20"/>
              </w:rPr>
              <w:t xml:space="preserve"> im Bonussystem angeboten!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Grammatik ROMA (Lindauer)</w:t>
            </w: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Pr="00193BEE">
              <w:rPr>
                <w:rFonts w:ascii="Calibri" w:hAnsi="Calibri"/>
                <w:b/>
                <w:sz w:val="20"/>
              </w:rPr>
              <w:t>nur für Schüler mit Latein</w:t>
            </w:r>
            <w:r>
              <w:rPr>
                <w:rFonts w:ascii="Calibri" w:hAnsi="Calibri"/>
                <w:sz w:val="20"/>
              </w:rPr>
              <w:t>)</w:t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Vorhanden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</w:tr>
      <w:tr w:rsidR="001337DE">
        <w:trPr>
          <w:cantSplit/>
          <w:trHeight w:val="2413"/>
        </w:trPr>
        <w:tc>
          <w:tcPr>
            <w:tcW w:w="1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vAlign w:val="center"/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Lateinisch-Deutsches Lexikon</w:t>
            </w: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Pons ISBN 978-3-12-517554-9</w:t>
            </w: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Pr="00193BEE">
              <w:rPr>
                <w:rFonts w:ascii="Calibri" w:hAnsi="Calibri"/>
                <w:b/>
                <w:sz w:val="20"/>
              </w:rPr>
              <w:t>nur für Schüler mit Latein</w:t>
            </w:r>
            <w:r>
              <w:rPr>
                <w:rFonts w:ascii="Calibri" w:hAnsi="Calibri"/>
                <w:sz w:val="20"/>
              </w:rPr>
              <w:t>)</w:t>
            </w:r>
          </w:p>
          <w:p w:rsidR="001337DE" w:rsidRPr="00193BE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bookmarkStart w:id="0" w:name="_GoBack"/>
            <w:r w:rsidRPr="00193BEE">
              <w:rPr>
                <w:rFonts w:ascii="Calibri" w:hAnsi="Calibri"/>
                <w:i/>
                <w:sz w:val="20"/>
              </w:rPr>
              <w:t>Der Kauf wird empfohlen!</w:t>
            </w:r>
          </w:p>
          <w:bookmarkEnd w:id="0"/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Vorhanden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15,00€</w:t>
            </w: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</w:tr>
      <w:tr w:rsidR="001337DE">
        <w:trPr>
          <w:cantSplit/>
          <w:trHeight w:val="1940"/>
        </w:trPr>
        <w:tc>
          <w:tcPr>
            <w:tcW w:w="1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7DE" w:rsidRDefault="001337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5 (Französisch)</w:t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Leihe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</w:p>
          <w:p w:rsidR="001337DE" w:rsidRDefault="00BF2DC0">
            <w:pPr>
              <w:tabs>
                <w:tab w:val="right" w:pos="2540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Vorhanden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sym w:font="Wingdings" w:char="F06F"/>
            </w:r>
          </w:p>
          <w:p w:rsidR="001337DE" w:rsidRDefault="001337DE">
            <w:pPr>
              <w:tabs>
                <w:tab w:val="right" w:pos="25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12,50€</w:t>
            </w: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1337DE" w:rsidRDefault="001337DE">
            <w:pPr>
              <w:jc w:val="center"/>
              <w:rPr>
                <w:rFonts w:ascii="Calibri" w:hAnsi="Calibri"/>
                <w:sz w:val="20"/>
              </w:rPr>
            </w:pPr>
          </w:p>
          <w:p w:rsidR="001337DE" w:rsidRDefault="00BF2DC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</w:tr>
      <w:tr w:rsidR="001337DE">
        <w:trPr>
          <w:cantSplit/>
        </w:trPr>
        <w:tc>
          <w:tcPr>
            <w:tcW w:w="6048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:rsidR="001337DE" w:rsidRDefault="00BF2DC0">
            <w:pPr>
              <w:tabs>
                <w:tab w:val="left" w:pos="3157"/>
              </w:tabs>
              <w:spacing w:before="120"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Schulplaner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7DE" w:rsidRDefault="00BF2DC0">
            <w:pPr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  <w:tc>
          <w:tcPr>
            <w:tcW w:w="1585" w:type="dxa"/>
            <w:tcBorders>
              <w:bottom w:val="single" w:sz="18" w:space="0" w:color="auto"/>
              <w:right w:val="single" w:sz="12" w:space="0" w:color="auto"/>
            </w:tcBorders>
          </w:tcPr>
          <w:p w:rsidR="001337DE" w:rsidRDefault="00BF2DC0">
            <w:pPr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</w:tr>
      <w:tr w:rsidR="001337DE">
        <w:trPr>
          <w:trHeight w:val="568"/>
        </w:trPr>
        <w:tc>
          <w:tcPr>
            <w:tcW w:w="73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337DE" w:rsidRDefault="00BF2DC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Summe   </w:t>
            </w: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</w:tcPr>
          <w:p w:rsidR="001337DE" w:rsidRDefault="001337DE">
            <w:pPr>
              <w:rPr>
                <w:rFonts w:ascii="Calibri" w:hAnsi="Calibri"/>
                <w:sz w:val="20"/>
              </w:rPr>
            </w:pPr>
          </w:p>
        </w:tc>
      </w:tr>
    </w:tbl>
    <w:p w:rsidR="001337DE" w:rsidRDefault="00BF2DC0">
      <w:pPr>
        <w:spacing w:before="480"/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1337DE" w:rsidRDefault="00BF2DC0">
      <w:pPr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eines Erziehungsberechtigten</w:t>
      </w:r>
    </w:p>
    <w:p w:rsidR="001337DE" w:rsidRDefault="00BF2DC0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Abgabe der Liste beim </w:t>
      </w:r>
      <w:r w:rsidR="0080070B">
        <w:rPr>
          <w:rFonts w:ascii="Calibri" w:hAnsi="Calibri"/>
          <w:b/>
        </w:rPr>
        <w:t>Klassenlehrer bis spätestens 30</w:t>
      </w:r>
      <w:r>
        <w:rPr>
          <w:rFonts w:ascii="Calibri" w:hAnsi="Calibri"/>
          <w:b/>
        </w:rPr>
        <w:t>. Ju</w:t>
      </w:r>
      <w:r w:rsidR="0080070B">
        <w:rPr>
          <w:rFonts w:ascii="Calibri" w:hAnsi="Calibri"/>
          <w:b/>
        </w:rPr>
        <w:t>ni / Bezahlung im September 2020</w:t>
      </w:r>
    </w:p>
    <w:p w:rsidR="001337DE" w:rsidRDefault="001337DE"/>
    <w:sectPr w:rsidR="001337DE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DE"/>
    <w:rsid w:val="001337DE"/>
    <w:rsid w:val="00193BEE"/>
    <w:rsid w:val="0080070B"/>
    <w:rsid w:val="00B715E9"/>
    <w:rsid w:val="00BF2DC0"/>
    <w:rsid w:val="00E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6B32-8545-4E15-B61A-18B3D75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Josef</cp:lastModifiedBy>
  <cp:revision>4</cp:revision>
  <dcterms:created xsi:type="dcterms:W3CDTF">2020-05-28T16:28:00Z</dcterms:created>
  <dcterms:modified xsi:type="dcterms:W3CDTF">2020-05-28T16:34:00Z</dcterms:modified>
</cp:coreProperties>
</file>